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2F9" w:rsidRPr="007037DE" w:rsidRDefault="001930FB" w:rsidP="00C362F9">
      <w:pPr>
        <w:jc w:val="center"/>
        <w:rPr>
          <w:rStyle w:val="a4"/>
          <w:rFonts w:ascii="Times New Roman" w:eastAsia="Arial Unicode MS" w:hAnsi="Times New Roman" w:cs="Times New Roman"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037DE">
        <w:rPr>
          <w:rStyle w:val="a4"/>
          <w:rFonts w:ascii="Times New Roman" w:eastAsia="Arial Unicode MS" w:hAnsi="Times New Roman" w:cs="Times New Roman"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Как готовится к экзаменам</w:t>
      </w:r>
    </w:p>
    <w:p w:rsidR="001930FB" w:rsidRPr="007037DE" w:rsidRDefault="001930FB" w:rsidP="00C362F9">
      <w:pPr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037DE">
        <w:rPr>
          <w:rStyle w:val="a4"/>
          <w:rFonts w:ascii="Times New Roman" w:eastAsia="Arial Unicode MS" w:hAnsi="Times New Roman" w:cs="Times New Roman"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(Памятка для учащихся).</w:t>
      </w:r>
    </w:p>
    <w:p w:rsidR="001930FB" w:rsidRPr="00C362F9" w:rsidRDefault="007037DE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30FB" w:rsidRPr="00C362F9">
        <w:rPr>
          <w:rFonts w:ascii="Times New Roman" w:hAnsi="Times New Roman" w:cs="Times New Roman"/>
          <w:sz w:val="28"/>
          <w:szCs w:val="28"/>
        </w:rPr>
        <w:t>Для того чтобы в кризисной ситуации не терять головы, необходимо не ставить перед собой сверхзадач для достижения сверх цели. Не стоит дожидаться, пока ситуация станет катастрофической.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– начинай готовиться к экзаменам заранее, понемногу, по частям, сохраняя спокойствие.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– Если очень трудно собраться с мыслями, постарайся запомнить сначала самое лёгкое, а потом переходи к изучению трудного материала.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– Ежедневно выполняй упражнения на снятие усталости, достижению расслабления.</w:t>
      </w:r>
    </w:p>
    <w:p w:rsidR="001930FB" w:rsidRPr="007037DE" w:rsidRDefault="001930FB" w:rsidP="00C362F9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7037DE">
        <w:rPr>
          <w:rStyle w:val="a4"/>
          <w:rFonts w:ascii="Times New Roman" w:eastAsia="Arial Unicode MS" w:hAnsi="Times New Roman" w:cs="Times New Roman"/>
          <w:color w:val="0070C0"/>
          <w:sz w:val="28"/>
          <w:szCs w:val="28"/>
        </w:rPr>
        <w:t>Что делать если глаза устали?</w:t>
      </w:r>
    </w:p>
    <w:p w:rsidR="001930FB" w:rsidRPr="00C362F9" w:rsidRDefault="007037DE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30FB" w:rsidRPr="00C362F9">
        <w:rPr>
          <w:rFonts w:ascii="Times New Roman" w:hAnsi="Times New Roman" w:cs="Times New Roman"/>
          <w:sz w:val="28"/>
          <w:szCs w:val="28"/>
        </w:rPr>
        <w:t>В период подготовки к экзаменам увеличивается нагрузка на глаза. Если глаза устали, значит, устал весь организм: ему может не хватить сил для выполнения экзаменационного задания. Нужно сделать так, чтобы глаза отдохнули.</w:t>
      </w:r>
    </w:p>
    <w:p w:rsidR="001930FB" w:rsidRPr="00C362F9" w:rsidRDefault="007037DE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30FB" w:rsidRPr="00C362F9">
        <w:rPr>
          <w:rFonts w:ascii="Times New Roman" w:hAnsi="Times New Roman" w:cs="Times New Roman"/>
          <w:sz w:val="28"/>
          <w:szCs w:val="28"/>
        </w:rPr>
        <w:t>Выполни два любых упражнения: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– посмотри попеременно вверх – вниз (25 сек.), влево – вправо (15 сек.);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– напиши глазами своё имя, отчество и фамилию;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– попеременно фиксируй взгляд на удалённом предмете (20 сек.), потом на листе бумаги перед собой (20 сек.);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– нарисуй квадрат, треугольник – сначала по часовой стрелке, потом в противоположную сторону.</w:t>
      </w:r>
    </w:p>
    <w:p w:rsidR="001930FB" w:rsidRPr="007037DE" w:rsidRDefault="001930FB" w:rsidP="00C362F9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7037DE">
        <w:rPr>
          <w:rStyle w:val="a4"/>
          <w:rFonts w:ascii="Times New Roman" w:eastAsia="Arial Unicode MS" w:hAnsi="Times New Roman" w:cs="Times New Roman"/>
          <w:color w:val="365F91" w:themeColor="accent1" w:themeShade="BF"/>
          <w:sz w:val="28"/>
          <w:szCs w:val="28"/>
        </w:rPr>
        <w:t>Режим дня.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Раздели день на три части: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– готовься к экзаменам 8 часов в день (но не забывай делать мини-перерывы по 10 минут).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– занимайся спортом, гуляй на воздухе, отдыхай.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lastRenderedPageBreak/>
        <w:t>– спи не менее 8 часов; если есть желание и потребность сделай себе тихий час после обеда.</w:t>
      </w:r>
    </w:p>
    <w:p w:rsidR="001930FB" w:rsidRPr="007037DE" w:rsidRDefault="001930FB" w:rsidP="00C362F9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7037DE">
        <w:rPr>
          <w:rStyle w:val="a4"/>
          <w:rFonts w:ascii="Times New Roman" w:eastAsia="Arial Unicode MS" w:hAnsi="Times New Roman" w:cs="Times New Roman"/>
          <w:color w:val="365F91" w:themeColor="accent1" w:themeShade="BF"/>
          <w:sz w:val="28"/>
          <w:szCs w:val="28"/>
        </w:rPr>
        <w:t>Питание.</w:t>
      </w:r>
    </w:p>
    <w:p w:rsidR="001930FB" w:rsidRPr="00C362F9" w:rsidRDefault="007037DE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30FB" w:rsidRPr="00C362F9">
        <w:rPr>
          <w:rFonts w:ascii="Times New Roman" w:hAnsi="Times New Roman" w:cs="Times New Roman"/>
          <w:sz w:val="28"/>
          <w:szCs w:val="28"/>
        </w:rPr>
        <w:t>Питание должно быть 3-4 разовым, калорийным и богатым витаминами. Употребляй в пищу грецкие орехи, молочные продукты, рыбу, мясо, овощи, фрукты, шоколад. Ещё один совет: перед экзаменом не наедайся.</w:t>
      </w:r>
    </w:p>
    <w:p w:rsidR="001930FB" w:rsidRPr="007037DE" w:rsidRDefault="001930FB" w:rsidP="00C362F9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7037DE">
        <w:rPr>
          <w:rStyle w:val="a4"/>
          <w:rFonts w:ascii="Times New Roman" w:eastAsia="Arial Unicode MS" w:hAnsi="Times New Roman" w:cs="Times New Roman"/>
          <w:color w:val="365F91" w:themeColor="accent1" w:themeShade="BF"/>
          <w:sz w:val="28"/>
          <w:szCs w:val="28"/>
        </w:rPr>
        <w:t>Место для занятий.</w:t>
      </w:r>
    </w:p>
    <w:p w:rsidR="001930FB" w:rsidRPr="00C362F9" w:rsidRDefault="007037DE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30FB" w:rsidRPr="00C362F9">
        <w:rPr>
          <w:rFonts w:ascii="Times New Roman" w:hAnsi="Times New Roman" w:cs="Times New Roman"/>
          <w:sz w:val="28"/>
          <w:szCs w:val="28"/>
        </w:rPr>
        <w:t>Организуй правильно своё рабочее пространство. Поставь на стол предметы или картинку в жёлтой или фиолетовой тональности, поскольку эти цвета повышают интеллектуальную активность.</w:t>
      </w:r>
    </w:p>
    <w:p w:rsidR="001930FB" w:rsidRPr="007037DE" w:rsidRDefault="001930FB" w:rsidP="00C362F9">
      <w:pPr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7037DE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Как запомнить большое количество материала.</w:t>
      </w:r>
    </w:p>
    <w:p w:rsidR="001930FB" w:rsidRPr="00C362F9" w:rsidRDefault="007037DE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0FB" w:rsidRPr="00C362F9">
        <w:rPr>
          <w:rFonts w:ascii="Times New Roman" w:hAnsi="Times New Roman" w:cs="Times New Roman"/>
          <w:sz w:val="28"/>
          <w:szCs w:val="28"/>
        </w:rPr>
        <w:t>Повторяй материал по вопросам. Вначале вспомни и обязательно кратко запиши всё, что знаешь, и затем проверь правильность дат, основных фактов. Читая учебник, выделяй главные мысли – это опорный пункты ответа. Научись составлять краткий план ответа отдельно на каждый вопрос на маленьких листочках. В последний день перед экзаменом просмотри листочки с кратким планом ответа.</w:t>
      </w:r>
    </w:p>
    <w:p w:rsidR="001930FB" w:rsidRPr="00C362F9" w:rsidRDefault="007037DE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30FB" w:rsidRPr="00C362F9">
        <w:rPr>
          <w:rFonts w:ascii="Times New Roman" w:hAnsi="Times New Roman" w:cs="Times New Roman"/>
          <w:sz w:val="28"/>
          <w:szCs w:val="28"/>
        </w:rPr>
        <w:t>Очень эффективно, если</w:t>
      </w:r>
      <w:r>
        <w:rPr>
          <w:rFonts w:ascii="Times New Roman" w:hAnsi="Times New Roman" w:cs="Times New Roman"/>
          <w:sz w:val="28"/>
          <w:szCs w:val="28"/>
        </w:rPr>
        <w:t xml:space="preserve"> вы собе</w:t>
      </w:r>
      <w:r w:rsidR="00C362F9">
        <w:rPr>
          <w:rFonts w:ascii="Times New Roman" w:hAnsi="Times New Roman" w:cs="Times New Roman"/>
          <w:sz w:val="28"/>
          <w:szCs w:val="28"/>
        </w:rPr>
        <w:t>ре</w:t>
      </w:r>
      <w:r w:rsidR="001930FB" w:rsidRPr="00C362F9">
        <w:rPr>
          <w:rFonts w:ascii="Times New Roman" w:hAnsi="Times New Roman" w:cs="Times New Roman"/>
          <w:sz w:val="28"/>
          <w:szCs w:val="28"/>
        </w:rPr>
        <w:t>тесь компанией и друг другу расскажите, дополните и обсудите ответы на экзаменационные вопросы.</w:t>
      </w:r>
    </w:p>
    <w:p w:rsidR="001930FB" w:rsidRPr="007037DE" w:rsidRDefault="001930FB" w:rsidP="00C362F9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7037DE">
        <w:rPr>
          <w:rStyle w:val="a4"/>
          <w:rFonts w:ascii="Times New Roman" w:eastAsia="Arial Unicode MS" w:hAnsi="Times New Roman" w:cs="Times New Roman"/>
          <w:color w:val="365F91" w:themeColor="accent1" w:themeShade="BF"/>
          <w:sz w:val="28"/>
          <w:szCs w:val="28"/>
        </w:rPr>
        <w:t>Как вести себя во время экзамена.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1. Перед экзаменом обязательно выспись.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 xml:space="preserve">2. Все вещи, которые понадобятся на экзамене – одежду, письменные принадлежности, «талисман» – приготовь заранее, в день перед экзаменом. С собой обязательно должны быть: минимум 2 ручки, </w:t>
      </w:r>
      <w:r w:rsidR="007037DE">
        <w:rPr>
          <w:rFonts w:ascii="Times New Roman" w:hAnsi="Times New Roman" w:cs="Times New Roman"/>
          <w:sz w:val="28"/>
          <w:szCs w:val="28"/>
        </w:rPr>
        <w:t xml:space="preserve">паспорт, </w:t>
      </w:r>
      <w:r w:rsidRPr="00C362F9">
        <w:rPr>
          <w:rFonts w:ascii="Times New Roman" w:hAnsi="Times New Roman" w:cs="Times New Roman"/>
          <w:sz w:val="28"/>
          <w:szCs w:val="28"/>
        </w:rPr>
        <w:t>носовой платок</w:t>
      </w:r>
      <w:r w:rsidR="007037DE">
        <w:rPr>
          <w:rFonts w:ascii="Times New Roman" w:hAnsi="Times New Roman" w:cs="Times New Roman"/>
          <w:sz w:val="28"/>
          <w:szCs w:val="28"/>
        </w:rPr>
        <w:t>, воду, плитку шоколада.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3. Одежда должна быть спокойных тонов. Постарайся избегать ярких цветов, вызывающих деталей костюма. Всегда помни о чувстве меры.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4. За день до тестирования постарайся ничего не учить. Если чего-то недоучил, лучше не пытайся. Дай отдохнуть организму.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5. Смело входи в класс с мыслью, что всё получится.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lastRenderedPageBreak/>
        <w:t>6. Сядь удобно выпрями спину. Сосредоточься на словах «Я спокоен, я совершенно спокоен». Повтори их несколько раз. Мысли отгонять не стоит, т.к. это вызовет дополнительное напряжение.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7. Выполни дыхательные упражнения для снятия напряжения: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– сядь удобно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– сделай глубокий вдох через нос (4-6 сек.),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– задержка дыхания (2-3 сек.),</w:t>
      </w:r>
    </w:p>
    <w:p w:rsidR="001930FB" w:rsidRPr="00C362F9" w:rsidRDefault="001930FB" w:rsidP="00C362F9">
      <w:pPr>
        <w:tabs>
          <w:tab w:val="left" w:pos="39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– медленный плавный выдох.</w:t>
      </w:r>
      <w:r w:rsidR="00C362F9">
        <w:rPr>
          <w:rFonts w:ascii="Times New Roman" w:hAnsi="Times New Roman" w:cs="Times New Roman"/>
          <w:sz w:val="28"/>
          <w:szCs w:val="28"/>
        </w:rPr>
        <w:tab/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8. Слушай преподавателя внимательно, чтобы не отвлекаться в дальнейшем и не задавать лишних вопросов о заполнении документов тестирования. Тебе всё объяснят: как заполнять бланк, какими буквами писать, как его кодировать и т.д.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9. Постарайся сосредоточиться и забыть об окружающих. Для тебя существуют только часы регламентирующие время, выполнение теста и заполнение бланка. Читай задание до конца. Спешка не должна приводить к тому, что ты поймёшь задание по первым словам, а концовку придумаешь сам.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10. Просмотри все вопросы и начни с тех, в ответах которых ты не сомневаешься. Тогда ты успокоишься и войдёшь в рабочий ритм.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11. Когда приступишь к новому заданию, забудь, всё, что было в предыдущем, – как правило, задания в тестах между собой не связаны.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12. Действуй методом исключения! Последовательно исключай те ответы, которые явно не подходят.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13. Если ты сомневаешься в правильности ответа, тебе сложно сделать выбор. Доверься интуиции!</w:t>
      </w:r>
    </w:p>
    <w:p w:rsidR="001930FB" w:rsidRPr="00C362F9" w:rsidRDefault="001930FB" w:rsidP="00C362F9">
      <w:pPr>
        <w:jc w:val="both"/>
        <w:rPr>
          <w:rFonts w:ascii="Times New Roman" w:hAnsi="Times New Roman" w:cs="Times New Roman"/>
          <w:sz w:val="28"/>
          <w:szCs w:val="28"/>
        </w:rPr>
      </w:pPr>
      <w:r w:rsidRPr="00C362F9">
        <w:rPr>
          <w:rFonts w:ascii="Times New Roman" w:hAnsi="Times New Roman" w:cs="Times New Roman"/>
          <w:sz w:val="28"/>
          <w:szCs w:val="28"/>
        </w:rPr>
        <w:t>14. Оставь время для проверки своей работы хотя бы для того, чтобы успеть пробежать глазами и заметить явные ошибки.</w:t>
      </w:r>
    </w:p>
    <w:p w:rsidR="007037DE" w:rsidRDefault="007037DE" w:rsidP="00C362F9">
      <w:pPr>
        <w:rPr>
          <w:rFonts w:ascii="Times New Roman" w:eastAsia="Times New Roman" w:hAnsi="Times New Roman" w:cs="Times New Roman"/>
          <w:caps/>
          <w:color w:val="20273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7037DE" w:rsidRDefault="007037DE" w:rsidP="00C362F9">
      <w:pPr>
        <w:rPr>
          <w:rFonts w:ascii="Times New Roman" w:eastAsia="Times New Roman" w:hAnsi="Times New Roman" w:cs="Times New Roman"/>
          <w:caps/>
          <w:color w:val="202731"/>
          <w:kern w:val="36"/>
          <w:sz w:val="28"/>
          <w:szCs w:val="28"/>
          <w:lang w:eastAsia="ru-RU"/>
        </w:rPr>
      </w:pPr>
    </w:p>
    <w:p w:rsidR="007037DE" w:rsidRDefault="007037DE" w:rsidP="00C362F9">
      <w:pPr>
        <w:rPr>
          <w:rFonts w:ascii="Times New Roman" w:eastAsia="Times New Roman" w:hAnsi="Times New Roman" w:cs="Times New Roman"/>
          <w:caps/>
          <w:color w:val="202731"/>
          <w:kern w:val="36"/>
          <w:sz w:val="28"/>
          <w:szCs w:val="28"/>
          <w:lang w:eastAsia="ru-RU"/>
        </w:rPr>
      </w:pPr>
    </w:p>
    <w:p w:rsidR="003B6A04" w:rsidRPr="007037DE" w:rsidRDefault="007037DE" w:rsidP="007037DE">
      <w:pPr>
        <w:jc w:val="center"/>
        <w:rPr>
          <w:rFonts w:ascii="Times New Roman" w:eastAsia="Times New Roman" w:hAnsi="Times New Roman" w:cs="Times New Roman"/>
          <w:b/>
          <w:caps/>
          <w:color w:val="202731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037DE">
        <w:rPr>
          <w:rFonts w:ascii="Times New Roman" w:eastAsia="Times New Roman" w:hAnsi="Times New Roman" w:cs="Times New Roman"/>
          <w:b/>
          <w:caps/>
          <w:color w:val="202731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И ЕЩЕ НЕСКОЛЬКО СОВЕТОВ </w:t>
      </w:r>
      <w:r w:rsidR="003B6A04" w:rsidRPr="007037DE">
        <w:rPr>
          <w:rFonts w:ascii="Times New Roman" w:eastAsia="Times New Roman" w:hAnsi="Times New Roman" w:cs="Times New Roman"/>
          <w:b/>
          <w:caps/>
          <w:color w:val="202731"/>
          <w:kern w:val="36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ПСИХОЛОГА</w:t>
      </w:r>
    </w:p>
    <w:p w:rsidR="003B6A04" w:rsidRPr="00C362F9" w:rsidRDefault="003B6A04" w:rsidP="00C362F9">
      <w:pP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C362F9">
        <w:rPr>
          <w:rFonts w:ascii="Times New Roman" w:eastAsia="Times New Roman" w:hAnsi="Times New Roman" w:cs="Times New Roman"/>
          <w:noProof/>
          <w:color w:val="0071BB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FE2F7AD" wp14:editId="31447A92">
                <wp:extent cx="302260" cy="302260"/>
                <wp:effectExtent l="0" t="0" r="0" b="0"/>
                <wp:docPr id="1" name="AutoShape 1" descr="версия для печати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версия для печати" href="http://ege.edu.ru/ru/classes-11/psych/printable.php?print=1" target="&quot;_blank&quot;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B6A04" w:rsidRPr="007037DE" w:rsidRDefault="003B6A04" w:rsidP="007037DE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3B6A04" w:rsidRPr="007037DE" w:rsidRDefault="003B6A04" w:rsidP="007037DE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3B6A04" w:rsidRPr="007037DE" w:rsidRDefault="003B6A04" w:rsidP="007037DE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</w:t>
      </w:r>
      <w:r w:rsidR="007037DE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воему ребенку правильную помощь.</w:t>
      </w:r>
    </w:p>
    <w:p w:rsidR="003B6A04" w:rsidRPr="007037DE" w:rsidRDefault="003B6A04" w:rsidP="007037DE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3B6A04" w:rsidRPr="007037DE" w:rsidRDefault="003B6A04" w:rsidP="007037DE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3B6A04" w:rsidRPr="007037DE" w:rsidRDefault="003B6A04" w:rsidP="007037DE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3B6A04" w:rsidRPr="007037DE" w:rsidRDefault="003B6A04" w:rsidP="007037DE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Не стоит бояться ошибок. Известно, что не ошибается тот, кто ничего не делает.</w:t>
      </w:r>
    </w:p>
    <w:p w:rsidR="007037DE" w:rsidRDefault="003B6A04" w:rsidP="007037DE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настроенные на успех, добиваются в жизни гораздо больше, чем те, кто старается избегать неудач.</w:t>
      </w:r>
      <w:r w:rsidRPr="00703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3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037DE" w:rsidRPr="00703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B6A04" w:rsidRPr="007037DE" w:rsidRDefault="007037DE" w:rsidP="007037DE">
      <w:pPr>
        <w:pStyle w:val="a6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03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A04" w:rsidRPr="007037D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7037DE" w:rsidRPr="007037DE" w:rsidRDefault="007037DE" w:rsidP="007037DE">
      <w:pPr>
        <w:jc w:val="center"/>
        <w:rPr>
          <w:rFonts w:ascii="Times New Roman" w:eastAsia="Times New Roman" w:hAnsi="Times New Roman" w:cs="Times New Roman"/>
          <w:b/>
          <w:caps/>
          <w:color w:val="FF0000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7037DE" w:rsidRDefault="007037DE" w:rsidP="007037DE">
      <w:pPr>
        <w:rPr>
          <w:rFonts w:ascii="Times New Roman" w:eastAsia="Times New Roman" w:hAnsi="Times New Roman" w:cs="Times New Roman"/>
          <w:b/>
          <w:caps/>
          <w:color w:val="1F262D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3B6A04" w:rsidRPr="007037DE" w:rsidRDefault="003B6A04" w:rsidP="007037DE">
      <w:pPr>
        <w:jc w:val="center"/>
        <w:rPr>
          <w:rFonts w:ascii="Times New Roman" w:eastAsia="Times New Roman" w:hAnsi="Times New Roman" w:cs="Times New Roman"/>
          <w:b/>
          <w:caps/>
          <w:color w:val="1F262D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037DE">
        <w:rPr>
          <w:rFonts w:ascii="Times New Roman" w:eastAsia="Times New Roman" w:hAnsi="Times New Roman" w:cs="Times New Roman"/>
          <w:b/>
          <w:caps/>
          <w:color w:val="1F262D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Некоторые полезные приемы</w:t>
      </w:r>
    </w:p>
    <w:p w:rsidR="003B6A04" w:rsidRPr="007037DE" w:rsidRDefault="007037DE" w:rsidP="00C362F9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32"/>
          <w:szCs w:val="32"/>
          <w:lang w:eastAsia="ru-RU"/>
        </w:rPr>
        <w:t xml:space="preserve">   </w:t>
      </w:r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3B6A04" w:rsidRPr="007037DE" w:rsidRDefault="007037DE" w:rsidP="00C362F9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Заблаговременное ознакомление </w:t>
      </w:r>
      <w:hyperlink r:id="rId7" w:tgtFrame="_self" w:history="1">
        <w:r w:rsidR="003B6A04" w:rsidRPr="007037DE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с правилами и процедурой экзамена</w:t>
        </w:r>
      </w:hyperlink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снимет эффект неожиданности на экзамене. Тренировка в решении заданий поможет ориентироваться в разных типах заданий, рассчитывать время. С </w:t>
      </w:r>
      <w:hyperlink r:id="rId8" w:history="1">
        <w:r w:rsidR="003B6A04" w:rsidRPr="007037DE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правилами заполнения бланков</w:t>
        </w:r>
      </w:hyperlink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тоже можно ознакомиться заранее.</w:t>
      </w:r>
    </w:p>
    <w:p w:rsidR="003B6A04" w:rsidRPr="007037DE" w:rsidRDefault="007037DE" w:rsidP="00C362F9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на</w:t>
      </w:r>
      <w:proofErr w:type="gramEnd"/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3B6A04" w:rsidRPr="007037DE" w:rsidRDefault="007037DE" w:rsidP="00C362F9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Для активной работы мозга требуется много жидкости, поэтому полезно больше пить простую или минеральную воду, зеленый чай. </w:t>
      </w:r>
    </w:p>
    <w:p w:rsidR="003B6A04" w:rsidRPr="007037DE" w:rsidRDefault="007037DE" w:rsidP="00C362F9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 </w:t>
      </w:r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3B6A04" w:rsidRPr="007037DE" w:rsidRDefault="003B6A04" w:rsidP="00C362F9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Рекомендации по заучиванию материала</w:t>
      </w:r>
    </w:p>
    <w:p w:rsidR="003B6A04" w:rsidRPr="007037DE" w:rsidRDefault="007037DE" w:rsidP="00C362F9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Главное - распределение повторений во времени.</w:t>
      </w:r>
    </w:p>
    <w:p w:rsidR="003B6A04" w:rsidRPr="007037DE" w:rsidRDefault="007037DE" w:rsidP="00C362F9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Повторять рекомендуется сразу в течение 15-20 минут, через 8-9 часов и через 24 часа.</w:t>
      </w:r>
    </w:p>
    <w:p w:rsidR="003B6A04" w:rsidRPr="007037DE" w:rsidRDefault="007037DE" w:rsidP="00C362F9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3B6A04" w:rsidRPr="007037DE" w:rsidRDefault="007037DE" w:rsidP="00C362F9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 </w:t>
      </w:r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3B6A04" w:rsidRPr="007037DE" w:rsidRDefault="007037DE" w:rsidP="00C362F9">
      <w:pPr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 </w:t>
      </w:r>
      <w:r w:rsidR="003B6A04" w:rsidRPr="007037DE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sectPr w:rsidR="003B6A04" w:rsidRPr="007037DE" w:rsidSect="007037DE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2109E"/>
    <w:multiLevelType w:val="hybridMultilevel"/>
    <w:tmpl w:val="6A2A52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A5A"/>
    <w:rsid w:val="001930FB"/>
    <w:rsid w:val="003B6A04"/>
    <w:rsid w:val="00637A5A"/>
    <w:rsid w:val="007037DE"/>
    <w:rsid w:val="00C362F9"/>
    <w:rsid w:val="00C4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30FB"/>
    <w:rPr>
      <w:b/>
      <w:bCs/>
    </w:rPr>
  </w:style>
  <w:style w:type="paragraph" w:styleId="a5">
    <w:name w:val="No Spacing"/>
    <w:uiPriority w:val="1"/>
    <w:qFormat/>
    <w:rsid w:val="00C362F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03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30FB"/>
    <w:rPr>
      <w:b/>
      <w:bCs/>
    </w:rPr>
  </w:style>
  <w:style w:type="paragraph" w:styleId="a5">
    <w:name w:val="No Spacing"/>
    <w:uiPriority w:val="1"/>
    <w:qFormat/>
    <w:rsid w:val="00C362F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03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ru/main/blank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ge.edu.ru/ru/main/rules_procedur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ru/classes-11/psych/printable.php?print=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1171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9</cp:revision>
  <dcterms:created xsi:type="dcterms:W3CDTF">2014-12-23T04:26:00Z</dcterms:created>
  <dcterms:modified xsi:type="dcterms:W3CDTF">2014-12-26T04:30:00Z</dcterms:modified>
</cp:coreProperties>
</file>